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 Old Rugged Cross</w:t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645 PFTL</w:t>
      </w:r>
    </w:p>
    <w:p w:rsidR="00000000" w:rsidDel="00000000" w:rsidP="00000000" w:rsidRDefault="00000000" w:rsidRPr="00000000" w14:paraId="00000003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On a hill far away stood an old rugged cross,</w:t>
      </w:r>
    </w:p>
    <w:p w:rsidR="00000000" w:rsidDel="00000000" w:rsidP="00000000" w:rsidRDefault="00000000" w:rsidRPr="00000000" w14:paraId="0000000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emblem of suffering and shame;</w:t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I love that old cross where the dearest and best</w:t>
      </w:r>
    </w:p>
    <w:p w:rsidR="00000000" w:rsidDel="00000000" w:rsidP="00000000" w:rsidRDefault="00000000" w:rsidRPr="00000000" w14:paraId="0000000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a world of lost sinners was slain.</w:t>
      </w:r>
    </w:p>
    <w:p w:rsidR="00000000" w:rsidDel="00000000" w:rsidP="00000000" w:rsidRDefault="00000000" w:rsidRPr="00000000" w14:paraId="00000009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Refrain:</w:t>
      </w:r>
    </w:p>
    <w:p w:rsidR="00000000" w:rsidDel="00000000" w:rsidP="00000000" w:rsidRDefault="00000000" w:rsidRPr="00000000" w14:paraId="0000000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So I'll cherish the old rugged cross,</w:t>
      </w:r>
    </w:p>
    <w:p w:rsidR="00000000" w:rsidDel="00000000" w:rsidP="00000000" w:rsidRDefault="00000000" w:rsidRPr="00000000" w14:paraId="0000000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[So I’ll cherish the cross, the old rugged cross]</w:t>
      </w:r>
    </w:p>
    <w:p w:rsidR="00000000" w:rsidDel="00000000" w:rsidP="00000000" w:rsidRDefault="00000000" w:rsidRPr="00000000" w14:paraId="0000000D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till my trophies at last I lay down;</w:t>
      </w:r>
    </w:p>
    <w:p w:rsidR="00000000" w:rsidDel="00000000" w:rsidP="00000000" w:rsidRDefault="00000000" w:rsidRPr="00000000" w14:paraId="0000000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will cling to the old rugged cross,</w:t>
      </w:r>
    </w:p>
    <w:p w:rsidR="00000000" w:rsidDel="00000000" w:rsidP="00000000" w:rsidRDefault="00000000" w:rsidRPr="00000000" w14:paraId="0000000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[I will cling to the cross, the old rugged cross]</w:t>
      </w:r>
    </w:p>
    <w:p w:rsidR="00000000" w:rsidDel="00000000" w:rsidP="00000000" w:rsidRDefault="00000000" w:rsidRPr="00000000" w14:paraId="0000001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exchange it some day for a crown.</w:t>
      </w:r>
    </w:p>
    <w:p w:rsidR="00000000" w:rsidDel="00000000" w:rsidP="00000000" w:rsidRDefault="00000000" w:rsidRPr="00000000" w14:paraId="0000001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 </w:t>
      </w:r>
    </w:p>
    <w:p w:rsidR="00000000" w:rsidDel="00000000" w:rsidP="00000000" w:rsidRDefault="00000000" w:rsidRPr="00000000" w14:paraId="00000013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 that old rugged cross, so despised by the world,</w:t>
      </w:r>
    </w:p>
    <w:p w:rsidR="00000000" w:rsidDel="00000000" w:rsidP="00000000" w:rsidRDefault="00000000" w:rsidRPr="00000000" w14:paraId="00000014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has a wondrous attraction for me;</w:t>
      </w:r>
    </w:p>
    <w:p w:rsidR="00000000" w:rsidDel="00000000" w:rsidP="00000000" w:rsidRDefault="00000000" w:rsidRPr="00000000" w14:paraId="00000015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the dear Lamb of God left his glory above</w:t>
      </w:r>
    </w:p>
    <w:p w:rsidR="00000000" w:rsidDel="00000000" w:rsidP="00000000" w:rsidRDefault="00000000" w:rsidRPr="00000000" w14:paraId="00000016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bear it to dark Calvary. </w:t>
      </w:r>
    </w:p>
    <w:p w:rsidR="00000000" w:rsidDel="00000000" w:rsidP="00000000" w:rsidRDefault="00000000" w:rsidRPr="00000000" w14:paraId="0000001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 </w:t>
      </w:r>
    </w:p>
    <w:p w:rsidR="00000000" w:rsidDel="00000000" w:rsidP="00000000" w:rsidRDefault="00000000" w:rsidRPr="00000000" w14:paraId="00000019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that old rugged cross, stained with blood so divine,</w:t>
      </w:r>
    </w:p>
    <w:p w:rsidR="00000000" w:rsidDel="00000000" w:rsidP="00000000" w:rsidRDefault="00000000" w:rsidRPr="00000000" w14:paraId="0000001A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 wondrous beauty I see,</w:t>
      </w:r>
    </w:p>
    <w:p w:rsidR="00000000" w:rsidDel="00000000" w:rsidP="00000000" w:rsidRDefault="00000000" w:rsidRPr="00000000" w14:paraId="0000001B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'twas on that old cross Jesus suffered and died,</w:t>
      </w:r>
    </w:p>
    <w:p w:rsidR="00000000" w:rsidDel="00000000" w:rsidP="00000000" w:rsidRDefault="00000000" w:rsidRPr="00000000" w14:paraId="0000001C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pardon and sanctify me. </w:t>
      </w:r>
    </w:p>
    <w:p w:rsidR="00000000" w:rsidDel="00000000" w:rsidP="00000000" w:rsidRDefault="00000000" w:rsidRPr="00000000" w14:paraId="0000001D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 </w:t>
      </w:r>
    </w:p>
    <w:p w:rsidR="00000000" w:rsidDel="00000000" w:rsidP="00000000" w:rsidRDefault="00000000" w:rsidRPr="00000000" w14:paraId="0000001F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 that old rugged cross I will ever be true,</w:t>
      </w:r>
    </w:p>
    <w:p w:rsidR="00000000" w:rsidDel="00000000" w:rsidP="00000000" w:rsidRDefault="00000000" w:rsidRPr="00000000" w14:paraId="00000020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its shame and reproach gladly bear;</w:t>
      </w:r>
    </w:p>
    <w:p w:rsidR="00000000" w:rsidDel="00000000" w:rsidP="00000000" w:rsidRDefault="00000000" w:rsidRPr="00000000" w14:paraId="00000021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then he'll call me some day to my home far away,</w:t>
      </w:r>
    </w:p>
    <w:p w:rsidR="00000000" w:rsidDel="00000000" w:rsidP="00000000" w:rsidRDefault="00000000" w:rsidRPr="00000000" w14:paraId="00000022">
      <w:pPr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where his glory forever I'll share.</w:t>
      </w:r>
    </w:p>
    <w:p w:rsidR="00000000" w:rsidDel="00000000" w:rsidP="00000000" w:rsidRDefault="00000000" w:rsidRPr="00000000" w14:paraId="00000023">
      <w:pPr>
        <w:rPr>
          <w:color w:val="2222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En el monte Calvario</w:t>
      </w:r>
    </w:p>
    <w:p w:rsidR="00000000" w:rsidDel="00000000" w:rsidP="00000000" w:rsidRDefault="00000000" w:rsidRPr="00000000" w14:paraId="00000025">
      <w:pPr>
        <w:rPr>
          <w:i w:val="1"/>
          <w:color w:val="222222"/>
        </w:rPr>
      </w:pPr>
      <w:r w:rsidDel="00000000" w:rsidR="00000000" w:rsidRPr="00000000">
        <w:rPr>
          <w:i w:val="1"/>
          <w:color w:val="222222"/>
          <w:rtl w:val="0"/>
        </w:rPr>
        <w:t xml:space="preserve">Not original</w:t>
      </w:r>
    </w:p>
    <w:p w:rsidR="00000000" w:rsidDel="00000000" w:rsidP="00000000" w:rsidRDefault="00000000" w:rsidRPr="00000000" w14:paraId="00000026">
      <w:pPr>
        <w:rPr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En el monte Calvario estaba_una cruz,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emblema de_afrenta_y dolor,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y yo amo_esa cruz do murió mi Jesús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por salvar al más vil pecador.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(coro)  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¡Oh! yo siempre_amaré_a esa cruz.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color w:val="222222"/>
          <w:rtl w:val="0"/>
        </w:rPr>
        <w:t xml:space="preserve">[</w:t>
      </w:r>
      <w:r w:rsidDel="00000000" w:rsidR="00000000" w:rsidRPr="00000000">
        <w:rPr>
          <w:rtl w:val="0"/>
        </w:rPr>
        <w:t xml:space="preserve">¡Oh! yo siempre_amaré_a la cruz de Jesús</w:t>
      </w:r>
      <w:r w:rsidDel="00000000" w:rsidR="00000000" w:rsidRPr="00000000">
        <w:rPr>
          <w:color w:val="2222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sus triunfos mi gloria será;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y_algún día en vez de_una cruz,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color w:val="222222"/>
          <w:rtl w:val="0"/>
        </w:rPr>
        <w:t xml:space="preserve">[</w:t>
      </w:r>
      <w:r w:rsidDel="00000000" w:rsidR="00000000" w:rsidRPr="00000000">
        <w:rPr>
          <w:rtl w:val="0"/>
        </w:rPr>
        <w:t xml:space="preserve">y_algún día en vez, en vez de_una cruz</w:t>
      </w:r>
      <w:r w:rsidDel="00000000" w:rsidR="00000000" w:rsidRPr="00000000">
        <w:rPr>
          <w:color w:val="222222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mi corona Jesús me dará.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Y_aunque_el mundo desprecie la cruz de Jesús,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para mi tiene suma_atracción,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pues en ella llevó el Cordero de Dios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de mi_alma la condenación.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En la cruz de Jesús do su sangre vertió,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belleza contemplo sin par; [note: use both notes on “won-”, corresponding to “-lleza”]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pues en ella, triunfante,_a la muerte venció.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¡Mi ser pudo santificar!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Yo seré siempre fiel a la cruz de Jesús,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su_oprobio con él llevaré,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y_algún día feliz con los santos en luz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para siempre su gloria veré.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